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2E" w:rsidRDefault="00411DB5">
      <w:pPr>
        <w:rPr>
          <w:rStyle w:val="a7"/>
          <w:rFonts w:ascii="微软雅黑" w:eastAsia="微软雅黑" w:hAnsi="微软雅黑"/>
          <w:color w:val="333333"/>
          <w:sz w:val="28"/>
          <w:szCs w:val="21"/>
          <w:shd w:val="clear" w:color="auto" w:fill="FFFFFF"/>
        </w:rPr>
      </w:pPr>
      <w:r>
        <w:rPr>
          <w:rStyle w:val="a7"/>
          <w:rFonts w:ascii="微软雅黑" w:eastAsia="微软雅黑" w:hAnsi="微软雅黑" w:hint="eastAsia"/>
          <w:color w:val="333333"/>
          <w:sz w:val="28"/>
          <w:szCs w:val="21"/>
          <w:shd w:val="clear" w:color="auto" w:fill="FFFFFF"/>
        </w:rPr>
        <w:t>作业帮直播课</w:t>
      </w:r>
    </w:p>
    <w:p w:rsidR="00841F2E" w:rsidRDefault="00411DB5">
      <w:pPr>
        <w:rPr>
          <w:rStyle w:val="a7"/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Style w:val="a7"/>
          <w:rFonts w:ascii="微软雅黑" w:eastAsia="微软雅黑" w:hAnsi="微软雅黑" w:hint="eastAsia"/>
          <w:color w:val="333333"/>
          <w:szCs w:val="21"/>
          <w:shd w:val="clear" w:color="auto" w:fill="FFFFFF"/>
        </w:rPr>
        <w:t>202</w:t>
      </w:r>
      <w:r>
        <w:rPr>
          <w:rStyle w:val="a7"/>
          <w:rFonts w:ascii="微软雅黑" w:eastAsia="微软雅黑" w:hAnsi="微软雅黑"/>
          <w:color w:val="333333"/>
          <w:szCs w:val="21"/>
          <w:shd w:val="clear" w:color="auto" w:fill="FFFFFF"/>
        </w:rPr>
        <w:t>1</w:t>
      </w:r>
      <w:r>
        <w:rPr>
          <w:rStyle w:val="a7"/>
          <w:rFonts w:ascii="微软雅黑" w:eastAsia="微软雅黑" w:hAnsi="微软雅黑" w:hint="eastAsia"/>
          <w:color w:val="333333"/>
          <w:szCs w:val="21"/>
          <w:shd w:val="clear" w:color="auto" w:fill="FFFFFF"/>
        </w:rPr>
        <w:t>届春季校园招聘简章</w:t>
      </w:r>
    </w:p>
    <w:p w:rsidR="00841F2E" w:rsidRDefault="00411DB5">
      <w:pPr>
        <w:rPr>
          <w:rStyle w:val="a7"/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Style w:val="a7"/>
          <w:rFonts w:ascii="微软雅黑" w:eastAsia="微软雅黑" w:hAnsi="微软雅黑" w:hint="eastAsia"/>
          <w:color w:val="333333"/>
          <w:szCs w:val="21"/>
          <w:shd w:val="clear" w:color="auto" w:fill="FFFFFF"/>
        </w:rPr>
        <w:t>入群获取宣讲时间及安排</w:t>
      </w:r>
      <w:r>
        <w:rPr>
          <w:rStyle w:val="a7"/>
          <w:rFonts w:ascii="微软雅黑" w:eastAsia="微软雅黑" w:hAnsi="微软雅黑" w:hint="eastAsia"/>
          <w:color w:val="333333"/>
          <w:szCs w:val="21"/>
          <w:shd w:val="clear" w:color="auto" w:fill="FFFFFF"/>
        </w:rPr>
        <w:t>-</w:t>
      </w:r>
      <w:r>
        <w:rPr>
          <w:rStyle w:val="a7"/>
          <w:rFonts w:ascii="微软雅黑" w:eastAsia="微软雅黑" w:hAnsi="微软雅黑" w:hint="eastAsia"/>
          <w:color w:val="333333"/>
          <w:szCs w:val="21"/>
          <w:shd w:val="clear" w:color="auto" w:fill="FFFFFF"/>
        </w:rPr>
        <w:t>QQ</w:t>
      </w:r>
      <w:r>
        <w:rPr>
          <w:rStyle w:val="a7"/>
          <w:rFonts w:ascii="微软雅黑" w:eastAsia="微软雅黑" w:hAnsi="微软雅黑" w:hint="eastAsia"/>
          <w:color w:val="333333"/>
          <w:szCs w:val="21"/>
          <w:shd w:val="clear" w:color="auto" w:fill="FFFFFF"/>
        </w:rPr>
        <w:t>群（请用</w:t>
      </w:r>
      <w:r>
        <w:rPr>
          <w:rStyle w:val="a7"/>
          <w:rFonts w:ascii="微软雅黑" w:eastAsia="微软雅黑" w:hAnsi="微软雅黑" w:hint="eastAsia"/>
          <w:color w:val="333333"/>
          <w:szCs w:val="21"/>
          <w:shd w:val="clear" w:color="auto" w:fill="FFFFFF"/>
        </w:rPr>
        <w:t>QQ</w:t>
      </w:r>
      <w:r>
        <w:rPr>
          <w:rStyle w:val="a7"/>
          <w:rFonts w:ascii="微软雅黑" w:eastAsia="微软雅黑" w:hAnsi="微软雅黑" w:hint="eastAsia"/>
          <w:color w:val="333333"/>
          <w:szCs w:val="21"/>
          <w:shd w:val="clear" w:color="auto" w:fill="FFFFFF"/>
        </w:rPr>
        <w:t>扫码）：</w:t>
      </w:r>
    </w:p>
    <w:p w:rsidR="00841F2E" w:rsidRDefault="00411DB5">
      <w:pPr>
        <w:rPr>
          <w:rStyle w:val="a7"/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1809750" cy="1784350"/>
            <wp:effectExtent l="0" t="0" r="635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2E" w:rsidRDefault="00411DB5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【公司简介】</w:t>
      </w:r>
    </w:p>
    <w:p w:rsidR="00841F2E" w:rsidRDefault="00411DB5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★累计激活用户突破</w:t>
      </w:r>
      <w:r>
        <w:rPr>
          <w:rFonts w:ascii="微软雅黑" w:eastAsia="微软雅黑" w:hAnsi="微软雅黑" w:hint="eastAsia"/>
          <w:sz w:val="22"/>
        </w:rPr>
        <w:t>8</w:t>
      </w:r>
      <w:r>
        <w:rPr>
          <w:rFonts w:ascii="微软雅黑" w:eastAsia="微软雅黑" w:hAnsi="微软雅黑" w:hint="eastAsia"/>
          <w:sz w:val="22"/>
        </w:rPr>
        <w:t>亿，月活用户超</w:t>
      </w:r>
      <w:r>
        <w:rPr>
          <w:rFonts w:ascii="微软雅黑" w:eastAsia="微软雅黑" w:hAnsi="微软雅黑" w:hint="eastAsia"/>
          <w:sz w:val="22"/>
        </w:rPr>
        <w:t>1.</w:t>
      </w:r>
      <w:r>
        <w:rPr>
          <w:rFonts w:ascii="微软雅黑" w:eastAsia="微软雅黑" w:hAnsi="微软雅黑"/>
          <w:sz w:val="22"/>
        </w:rPr>
        <w:t>7</w:t>
      </w:r>
      <w:r>
        <w:rPr>
          <w:rFonts w:ascii="微软雅黑" w:eastAsia="微软雅黑" w:hAnsi="微软雅黑" w:hint="eastAsia"/>
          <w:sz w:val="22"/>
        </w:rPr>
        <w:t>亿，</w:t>
      </w:r>
      <w:r>
        <w:rPr>
          <w:rFonts w:ascii="微软雅黑" w:eastAsia="微软雅黑" w:hAnsi="微软雅黑" w:hint="eastAsia"/>
          <w:sz w:val="22"/>
        </w:rPr>
        <w:t>1.8</w:t>
      </w:r>
      <w:r>
        <w:rPr>
          <w:rFonts w:ascii="微软雅黑" w:eastAsia="微软雅黑" w:hAnsi="微软雅黑" w:hint="eastAsia"/>
          <w:sz w:val="22"/>
        </w:rPr>
        <w:t>亿大数据题库，中小学在线教育领军品牌；</w:t>
      </w:r>
    </w:p>
    <w:p w:rsidR="00841F2E" w:rsidRDefault="00411DB5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★公司</w:t>
      </w:r>
      <w:r>
        <w:rPr>
          <w:rFonts w:ascii="微软雅黑" w:eastAsia="微软雅黑" w:hAnsi="微软雅黑"/>
          <w:sz w:val="22"/>
        </w:rPr>
        <w:t>20</w:t>
      </w:r>
      <w:r>
        <w:rPr>
          <w:rFonts w:ascii="微软雅黑" w:eastAsia="微软雅黑" w:hAnsi="微软雅黑"/>
          <w:sz w:val="22"/>
        </w:rPr>
        <w:t>年</w:t>
      </w:r>
      <w:r>
        <w:rPr>
          <w:rFonts w:ascii="微软雅黑" w:eastAsia="微软雅黑" w:hAnsi="微软雅黑" w:hint="eastAsia"/>
          <w:sz w:val="22"/>
        </w:rPr>
        <w:t>完成</w:t>
      </w:r>
      <w:r>
        <w:rPr>
          <w:rFonts w:ascii="微软雅黑" w:eastAsia="微软雅黑" w:hAnsi="微软雅黑"/>
          <w:sz w:val="22"/>
        </w:rPr>
        <w:t>E</w:t>
      </w:r>
      <w:r>
        <w:rPr>
          <w:rFonts w:ascii="微软雅黑" w:eastAsia="微软雅黑" w:hAnsi="微软雅黑" w:hint="eastAsia"/>
          <w:sz w:val="22"/>
        </w:rPr>
        <w:t>轮</w:t>
      </w:r>
      <w:r>
        <w:rPr>
          <w:rFonts w:ascii="微软雅黑" w:eastAsia="微软雅黑" w:hAnsi="微软雅黑" w:hint="eastAsia"/>
          <w:sz w:val="22"/>
        </w:rPr>
        <w:t>7</w:t>
      </w:r>
      <w:r>
        <w:rPr>
          <w:rFonts w:ascii="微软雅黑" w:eastAsia="微软雅黑" w:hAnsi="微软雅黑"/>
          <w:sz w:val="22"/>
        </w:rPr>
        <w:t>.5</w:t>
      </w:r>
      <w:r>
        <w:rPr>
          <w:rFonts w:ascii="微软雅黑" w:eastAsia="微软雅黑" w:hAnsi="微软雅黑"/>
          <w:sz w:val="22"/>
        </w:rPr>
        <w:t>亿</w:t>
      </w:r>
      <w:r>
        <w:rPr>
          <w:rFonts w:ascii="微软雅黑" w:eastAsia="微软雅黑" w:hAnsi="微软雅黑" w:hint="eastAsia"/>
          <w:sz w:val="22"/>
        </w:rPr>
        <w:t>及</w:t>
      </w:r>
      <w:r>
        <w:rPr>
          <w:rFonts w:ascii="微软雅黑" w:eastAsia="微软雅黑" w:hAnsi="微软雅黑"/>
          <w:sz w:val="22"/>
        </w:rPr>
        <w:t>E</w:t>
      </w:r>
      <w:r>
        <w:rPr>
          <w:rFonts w:ascii="微软雅黑" w:eastAsia="微软雅黑" w:hAnsi="微软雅黑" w:hint="eastAsia"/>
          <w:sz w:val="22"/>
        </w:rPr>
        <w:t>+</w:t>
      </w:r>
      <w:r>
        <w:rPr>
          <w:rFonts w:ascii="微软雅黑" w:eastAsia="微软雅黑" w:hAnsi="微软雅黑"/>
          <w:sz w:val="22"/>
        </w:rPr>
        <w:t>轮</w:t>
      </w:r>
      <w:r>
        <w:rPr>
          <w:rFonts w:ascii="微软雅黑" w:eastAsia="微软雅黑" w:hAnsi="微软雅黑" w:hint="eastAsia"/>
          <w:sz w:val="22"/>
        </w:rPr>
        <w:t>1</w:t>
      </w:r>
      <w:r>
        <w:rPr>
          <w:rFonts w:ascii="微软雅黑" w:eastAsia="微软雅黑" w:hAnsi="微软雅黑"/>
          <w:sz w:val="22"/>
        </w:rPr>
        <w:t>6</w:t>
      </w:r>
      <w:r>
        <w:rPr>
          <w:rFonts w:ascii="微软雅黑" w:eastAsia="微软雅黑" w:hAnsi="微软雅黑"/>
          <w:sz w:val="22"/>
        </w:rPr>
        <w:t>亿美金</w:t>
      </w:r>
      <w:r>
        <w:rPr>
          <w:rFonts w:ascii="微软雅黑" w:eastAsia="微软雅黑" w:hAnsi="微软雅黑" w:hint="eastAsia"/>
          <w:sz w:val="22"/>
        </w:rPr>
        <w:t>融资，在线教育独角兽公司；</w:t>
      </w:r>
    </w:p>
    <w:p w:rsidR="00841F2E" w:rsidRDefault="00411DB5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★旗下拥有拍照搜题、作业帮直播课、古文助手、作文搜索、浣熊英语等产品；</w:t>
      </w:r>
    </w:p>
    <w:p w:rsidR="00841F2E" w:rsidRDefault="00411DB5">
      <w:pPr>
        <w:spacing w:line="48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★作业帮直播课，为</w:t>
      </w:r>
      <w:r>
        <w:rPr>
          <w:rFonts w:ascii="微软雅黑" w:eastAsia="微软雅黑" w:hAnsi="微软雅黑" w:hint="eastAsia"/>
          <w:sz w:val="22"/>
        </w:rPr>
        <w:t>6-18</w:t>
      </w:r>
      <w:r>
        <w:rPr>
          <w:rFonts w:ascii="微软雅黑" w:eastAsia="微软雅黑" w:hAnsi="微软雅黑" w:hint="eastAsia"/>
          <w:sz w:val="22"/>
        </w:rPr>
        <w:t>岁中小学生提供全科在线直播辅导课程。已完成超过</w:t>
      </w:r>
      <w:r>
        <w:rPr>
          <w:rFonts w:ascii="微软雅黑" w:eastAsia="微软雅黑" w:hAnsi="微软雅黑" w:hint="eastAsia"/>
          <w:sz w:val="22"/>
        </w:rPr>
        <w:t>32000</w:t>
      </w:r>
      <w:r>
        <w:rPr>
          <w:rFonts w:ascii="微软雅黑" w:eastAsia="微软雅黑" w:hAnsi="微软雅黑" w:hint="eastAsia"/>
          <w:sz w:val="22"/>
        </w:rPr>
        <w:t>个课程，</w:t>
      </w:r>
    </w:p>
    <w:p w:rsidR="00841F2E" w:rsidRDefault="00411DB5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付费学员超</w:t>
      </w:r>
      <w:r>
        <w:rPr>
          <w:rFonts w:ascii="微软雅黑" w:eastAsia="微软雅黑" w:hAnsi="微软雅黑" w:hint="eastAsia"/>
          <w:sz w:val="22"/>
        </w:rPr>
        <w:t>600</w:t>
      </w:r>
      <w:r>
        <w:rPr>
          <w:rFonts w:ascii="微软雅黑" w:eastAsia="微软雅黑" w:hAnsi="微软雅黑" w:hint="eastAsia"/>
          <w:sz w:val="22"/>
        </w:rPr>
        <w:t>万，好评率达到</w:t>
      </w:r>
      <w:r>
        <w:rPr>
          <w:rFonts w:ascii="微软雅黑" w:eastAsia="微软雅黑" w:hAnsi="微软雅黑" w:hint="eastAsia"/>
          <w:sz w:val="22"/>
        </w:rPr>
        <w:t>95%</w:t>
      </w:r>
      <w:r>
        <w:rPr>
          <w:rFonts w:ascii="微软雅黑" w:eastAsia="微软雅黑" w:hAnsi="微软雅黑" w:hint="eastAsia"/>
          <w:sz w:val="22"/>
        </w:rPr>
        <w:t>以上。</w:t>
      </w:r>
    </w:p>
    <w:p w:rsidR="00841F2E" w:rsidRDefault="00411DB5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【我们期待这样的你】</w:t>
      </w:r>
    </w:p>
    <w:p w:rsidR="00841F2E" w:rsidRDefault="00411DB5">
      <w:pPr>
        <w:rPr>
          <w:rFonts w:ascii="微软雅黑" w:eastAsia="微软雅黑" w:hAnsi="微软雅黑"/>
          <w:b/>
          <w:bCs/>
          <w:color w:val="333333"/>
          <w:sz w:val="22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sz w:val="22"/>
        </w:rPr>
        <w:t>★</w:t>
      </w:r>
      <w:r>
        <w:rPr>
          <w:rFonts w:ascii="微软雅黑" w:eastAsia="微软雅黑" w:hAnsi="微软雅黑" w:hint="eastAsia"/>
          <w:b/>
          <w:bCs/>
          <w:color w:val="333333"/>
          <w:sz w:val="22"/>
          <w:szCs w:val="21"/>
          <w:shd w:val="clear" w:color="auto" w:fill="FFFFFF"/>
        </w:rPr>
        <w:t>热爱，并希望从事教育行业工作；</w:t>
      </w:r>
    </w:p>
    <w:p w:rsidR="00841F2E" w:rsidRDefault="00411DB5">
      <w:pPr>
        <w:rPr>
          <w:rFonts w:ascii="微软雅黑" w:eastAsia="微软雅黑" w:hAnsi="微软雅黑"/>
          <w:b/>
          <w:bCs/>
          <w:color w:val="333333"/>
          <w:sz w:val="22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sz w:val="22"/>
        </w:rPr>
        <w:t>★</w:t>
      </w:r>
      <w:r>
        <w:rPr>
          <w:rFonts w:ascii="微软雅黑" w:eastAsia="微软雅黑" w:hAnsi="微软雅黑" w:hint="eastAsia"/>
          <w:b/>
          <w:bCs/>
          <w:color w:val="333333"/>
          <w:sz w:val="22"/>
          <w:szCs w:val="21"/>
          <w:shd w:val="clear" w:color="auto" w:fill="FFFFFF"/>
        </w:rPr>
        <w:t>希望进入年轻，有活力的团队；</w:t>
      </w:r>
    </w:p>
    <w:p w:rsidR="00841F2E" w:rsidRDefault="00411DB5">
      <w:pPr>
        <w:rPr>
          <w:rFonts w:ascii="微软雅黑" w:eastAsia="微软雅黑" w:hAnsi="微软雅黑"/>
          <w:b/>
          <w:bCs/>
          <w:color w:val="333333"/>
          <w:sz w:val="22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sz w:val="22"/>
        </w:rPr>
        <w:t>★</w:t>
      </w:r>
      <w:r>
        <w:rPr>
          <w:rFonts w:ascii="微软雅黑" w:eastAsia="微软雅黑" w:hAnsi="微软雅黑" w:hint="eastAsia"/>
          <w:b/>
          <w:bCs/>
          <w:color w:val="333333"/>
          <w:sz w:val="22"/>
          <w:szCs w:val="21"/>
          <w:shd w:val="clear" w:color="auto" w:fill="FFFFFF"/>
        </w:rPr>
        <w:t>沟通表达能力强，积极正能量</w:t>
      </w:r>
    </w:p>
    <w:p w:rsidR="00841F2E" w:rsidRDefault="00411DB5">
      <w:pPr>
        <w:rPr>
          <w:rFonts w:ascii="微软雅黑" w:eastAsia="微软雅黑" w:hAnsi="微软雅黑"/>
          <w:b/>
          <w:bCs/>
          <w:color w:val="333333"/>
          <w:sz w:val="22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sz w:val="22"/>
        </w:rPr>
        <w:t>★</w:t>
      </w:r>
      <w:r>
        <w:rPr>
          <w:rFonts w:ascii="微软雅黑" w:eastAsia="微软雅黑" w:hAnsi="微软雅黑" w:hint="eastAsia"/>
          <w:b/>
          <w:bCs/>
          <w:color w:val="333333"/>
          <w:sz w:val="22"/>
          <w:szCs w:val="21"/>
          <w:shd w:val="clear" w:color="auto" w:fill="FFFFFF"/>
        </w:rPr>
        <w:t>有目标感，不愿在能吃苦的年纪选择安逸。</w:t>
      </w:r>
    </w:p>
    <w:p w:rsidR="00841F2E" w:rsidRDefault="00411DB5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【招聘岗位】</w:t>
      </w:r>
    </w:p>
    <w:p w:rsidR="00841F2E" w:rsidRDefault="00411D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★</w:t>
      </w:r>
      <w:r>
        <w:rPr>
          <w:rFonts w:ascii="微软雅黑" w:eastAsia="微软雅黑" w:hAnsi="微软雅黑" w:hint="eastAsia"/>
        </w:rPr>
        <w:t>HR</w:t>
      </w:r>
      <w:r>
        <w:rPr>
          <w:rFonts w:ascii="微软雅黑" w:eastAsia="微软雅黑" w:hAnsi="微软雅黑" w:hint="eastAsia"/>
        </w:rPr>
        <w:t>实习生</w:t>
      </w:r>
      <w:r>
        <w:rPr>
          <w:rFonts w:ascii="微软雅黑" w:eastAsia="微软雅黑" w:hAnsi="微软雅黑" w:hint="eastAsia"/>
        </w:rPr>
        <w:t>：</w:t>
      </w:r>
    </w:p>
    <w:p w:rsidR="00841F2E" w:rsidRDefault="00411DB5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微软雅黑"/>
          <w:color w:val="171A1D"/>
          <w:szCs w:val="21"/>
          <w:shd w:val="clear" w:color="auto" w:fill="FFFFFF"/>
        </w:rPr>
        <w:t>岗位职责：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br/>
        <w:t>1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、完成每日邀约指标；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br/>
        <w:t>2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、精确统计分析人力资源部门相关报表；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lastRenderedPageBreak/>
        <w:t>3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、协助主管做好现场招聘会及校园招聘会前期准备；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br/>
        <w:t>4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、做好各项项目对接工作。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任职资格：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br/>
        <w:t>1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、本科以上学历，人力资源专业优先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br/>
        <w:t>2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、沟通表达能力优秀，善于总结思考；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br/>
        <w:t>3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、热爱人力资资源工作，以后致力于人力资源；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br/>
        <w:t>4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、形象气质佳，乐于学习，服务意识强，抗压能力强。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Excel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表格和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PPT</w:t>
      </w:r>
      <w:r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  <w:t>操作良好。</w:t>
      </w:r>
    </w:p>
    <w:p w:rsidR="00841F2E" w:rsidRDefault="00411D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★</w:t>
      </w:r>
      <w:r>
        <w:rPr>
          <w:rFonts w:ascii="微软雅黑" w:eastAsia="微软雅黑" w:hAnsi="微软雅黑" w:hint="eastAsia"/>
        </w:rPr>
        <w:t>L</w:t>
      </w:r>
      <w:r>
        <w:rPr>
          <w:rFonts w:ascii="微软雅黑" w:eastAsia="微软雅黑" w:hAnsi="微软雅黑"/>
        </w:rPr>
        <w:t>PC-</w:t>
      </w:r>
      <w:r>
        <w:rPr>
          <w:rFonts w:ascii="微软雅黑" w:eastAsia="微软雅黑" w:hAnsi="微软雅黑" w:hint="eastAsia"/>
        </w:rPr>
        <w:t>学习规划顾问</w:t>
      </w:r>
    </w:p>
    <w:p w:rsidR="00841F2E" w:rsidRDefault="00411D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color w:val="111F2C"/>
          <w:szCs w:val="21"/>
          <w:shd w:val="clear" w:color="auto" w:fill="FFFFFF"/>
        </w:rPr>
        <w:t>负责维护在作业帮购买过体验课程的学员，推荐报名正式课程</w:t>
      </w:r>
    </w:p>
    <w:p w:rsidR="00841F2E" w:rsidRDefault="00411DB5">
      <w:pPr>
        <w:spacing w:line="480" w:lineRule="exact"/>
        <w:ind w:rightChars="657" w:right="138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1</w:t>
      </w:r>
      <w:r>
        <w:rPr>
          <w:rFonts w:ascii="微软雅黑" w:eastAsia="微软雅黑" w:hAnsi="微软雅黑" w:hint="eastAsia"/>
          <w:bCs/>
          <w:szCs w:val="21"/>
        </w:rPr>
        <w:t>、全日制统招本科及以上学历，专业不限，应届、往届均可；</w:t>
      </w:r>
    </w:p>
    <w:p w:rsidR="00841F2E" w:rsidRDefault="00411DB5">
      <w:pPr>
        <w:spacing w:line="480" w:lineRule="exact"/>
        <w:ind w:left="59" w:rightChars="657" w:right="138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</w:t>
      </w:r>
      <w:r>
        <w:rPr>
          <w:rFonts w:ascii="微软雅黑" w:eastAsia="微软雅黑" w:hAnsi="微软雅黑" w:hint="eastAsia"/>
          <w:bCs/>
          <w:szCs w:val="21"/>
        </w:rPr>
        <w:t>、普通话标准，性格外向，沟通表达能力强，积极正能量；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</w:p>
    <w:p w:rsidR="00841F2E" w:rsidRDefault="00411DB5">
      <w:pPr>
        <w:spacing w:line="480" w:lineRule="exact"/>
        <w:ind w:left="59" w:rightChars="657" w:right="138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3</w:t>
      </w:r>
      <w:r>
        <w:rPr>
          <w:rFonts w:ascii="微软雅黑" w:eastAsia="微软雅黑" w:hAnsi="微软雅黑" w:hint="eastAsia"/>
          <w:bCs/>
          <w:szCs w:val="21"/>
        </w:rPr>
        <w:t>、具备一定的学科功底，有较强的学习能力、销售意识及团队合作精神；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</w:p>
    <w:p w:rsidR="00841F2E" w:rsidRDefault="00411DB5">
      <w:pPr>
        <w:spacing w:line="480" w:lineRule="exact"/>
        <w:ind w:left="59" w:rightChars="657" w:right="1380"/>
        <w:rPr>
          <w:rFonts w:ascii="等线" w:eastAsia="等线" w:hAnsi="等线" w:cs="等线"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hint="eastAsia"/>
          <w:bCs/>
          <w:szCs w:val="21"/>
        </w:rPr>
        <w:t>4</w:t>
      </w:r>
      <w:r>
        <w:rPr>
          <w:rFonts w:ascii="微软雅黑" w:eastAsia="微软雅黑" w:hAnsi="微软雅黑" w:hint="eastAsia"/>
          <w:bCs/>
          <w:szCs w:val="21"/>
        </w:rPr>
        <w:t>、有耐心、责任心，热爱教育行业，意愿在教育行业长期发展。</w:t>
      </w:r>
      <w:r>
        <w:rPr>
          <w:rFonts w:ascii="等线" w:eastAsia="等线" w:hAnsi="等线" w:cs="等线" w:hint="eastAsia"/>
          <w:color w:val="000000"/>
          <w:kern w:val="0"/>
          <w:szCs w:val="21"/>
          <w:lang w:bidi="ar"/>
        </w:rPr>
        <w:t xml:space="preserve"> </w:t>
      </w:r>
    </w:p>
    <w:p w:rsidR="00841F2E" w:rsidRDefault="00841F2E">
      <w:pPr>
        <w:spacing w:line="480" w:lineRule="exact"/>
        <w:ind w:left="59" w:rightChars="657" w:right="1380"/>
      </w:pPr>
    </w:p>
    <w:p w:rsidR="00841F2E" w:rsidRDefault="00411DB5">
      <w:pPr>
        <w:rPr>
          <w:rFonts w:ascii="微软雅黑" w:eastAsia="微软雅黑" w:hAnsi="微软雅黑"/>
          <w:b/>
          <w:bCs/>
          <w:color w:val="333333"/>
          <w:sz w:val="1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zCs w:val="21"/>
          <w:shd w:val="clear" w:color="auto" w:fill="FFFFFF"/>
        </w:rPr>
        <w:t>【</w:t>
      </w:r>
      <w:r>
        <w:rPr>
          <w:rStyle w:val="a7"/>
          <w:rFonts w:ascii="微软雅黑" w:eastAsia="微软雅黑" w:hAnsi="微软雅黑" w:hint="eastAsia"/>
          <w:color w:val="333333"/>
          <w:sz w:val="24"/>
          <w:szCs w:val="21"/>
          <w:shd w:val="clear" w:color="auto" w:fill="FFFFFF"/>
        </w:rPr>
        <w:t>简历投递</w:t>
      </w:r>
      <w:r>
        <w:rPr>
          <w:rFonts w:ascii="微软雅黑" w:eastAsia="微软雅黑" w:hAnsi="微软雅黑" w:hint="eastAsia"/>
          <w:color w:val="333333"/>
          <w:sz w:val="24"/>
          <w:szCs w:val="21"/>
          <w:shd w:val="clear" w:color="auto" w:fill="FFFFFF"/>
        </w:rPr>
        <w:t>】</w:t>
      </w:r>
      <w:r>
        <w:rPr>
          <w:rFonts w:ascii="微软雅黑" w:eastAsia="微软雅黑" w:hAnsi="微软雅黑" w:hint="eastAsia"/>
          <w:color w:val="333333"/>
          <w:sz w:val="20"/>
          <w:szCs w:val="21"/>
          <w:shd w:val="clear" w:color="auto" w:fill="FFFFFF"/>
        </w:rPr>
        <w:t>-</w:t>
      </w:r>
    </w:p>
    <w:p w:rsidR="00841F2E" w:rsidRDefault="00841F2E">
      <w:pPr>
        <w:rPr>
          <w:rFonts w:ascii="微软雅黑" w:eastAsia="微软雅黑" w:hAnsi="微软雅黑"/>
          <w:b/>
          <w:bCs/>
          <w:color w:val="333333"/>
          <w:sz w:val="18"/>
          <w:szCs w:val="21"/>
          <w:shd w:val="clear" w:color="auto" w:fill="FFFFFF"/>
        </w:rPr>
      </w:pPr>
    </w:p>
    <w:p w:rsidR="00841F2E" w:rsidRDefault="00834B63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bidi="zh-CN"/>
        </w:rPr>
      </w:pPr>
      <w:r w:rsidRPr="00834B63">
        <w:rPr>
          <w:rFonts w:ascii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inline distT="0" distB="0" distL="0" distR="0">
            <wp:extent cx="3651250" cy="3180444"/>
            <wp:effectExtent l="0" t="0" r="6350" b="1270"/>
            <wp:docPr id="3" name="图片 3" descr="C:\Users\EDZ\AppData\Roaming\DingTalk\1691652971_v2\ImageFiles\1616645115137_596FAA2F-EF45-486a-8C35-51DAA4A0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Z\AppData\Roaming\DingTalk\1691652971_v2\ImageFiles\1616645115137_596FAA2F-EF45-486a-8C35-51DAA4A00E7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140" cy="318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F2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B5" w:rsidRDefault="00411DB5">
      <w:r>
        <w:separator/>
      </w:r>
    </w:p>
  </w:endnote>
  <w:endnote w:type="continuationSeparator" w:id="0">
    <w:p w:rsidR="00411DB5" w:rsidRDefault="004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B5" w:rsidRDefault="00411DB5">
      <w:r>
        <w:separator/>
      </w:r>
    </w:p>
  </w:footnote>
  <w:footnote w:type="continuationSeparator" w:id="0">
    <w:p w:rsidR="00411DB5" w:rsidRDefault="0041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E" w:rsidRDefault="00411DB5">
    <w:pPr>
      <w:pStyle w:val="a5"/>
    </w:pPr>
    <w:r>
      <w:rPr>
        <w:rFonts w:hint="eastAsia"/>
      </w:rP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>
          <wp:extent cx="1249045" cy="216535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43" cy="21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CB"/>
    <w:rsid w:val="000C76CC"/>
    <w:rsid w:val="00411DB5"/>
    <w:rsid w:val="005F06E1"/>
    <w:rsid w:val="007F0814"/>
    <w:rsid w:val="00834B63"/>
    <w:rsid w:val="00841F2E"/>
    <w:rsid w:val="00CE0C3D"/>
    <w:rsid w:val="00D11ECB"/>
    <w:rsid w:val="00D34549"/>
    <w:rsid w:val="00DB3B07"/>
    <w:rsid w:val="00EB6B5D"/>
    <w:rsid w:val="00ED0450"/>
    <w:rsid w:val="00F44D52"/>
    <w:rsid w:val="00F5307E"/>
    <w:rsid w:val="00FC14EB"/>
    <w:rsid w:val="04A87DEB"/>
    <w:rsid w:val="0BBE2AD0"/>
    <w:rsid w:val="0D715C19"/>
    <w:rsid w:val="224245CE"/>
    <w:rsid w:val="40B16B27"/>
    <w:rsid w:val="490F29AE"/>
    <w:rsid w:val="49D72AD5"/>
    <w:rsid w:val="4EA02DB9"/>
    <w:rsid w:val="558E309D"/>
    <w:rsid w:val="5D077589"/>
    <w:rsid w:val="5E2366AB"/>
    <w:rsid w:val="63020AE7"/>
    <w:rsid w:val="63962B84"/>
    <w:rsid w:val="674B11AF"/>
    <w:rsid w:val="6AE63A60"/>
    <w:rsid w:val="6B865C17"/>
    <w:rsid w:val="72D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549DE-F217-4059-B06B-D59AAAAA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92F56-E471-4F44-A24C-11489EF6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EDZ</cp:lastModifiedBy>
  <cp:revision>8</cp:revision>
  <cp:lastPrinted>2020-12-29T10:46:00Z</cp:lastPrinted>
  <dcterms:created xsi:type="dcterms:W3CDTF">2020-12-29T10:44:00Z</dcterms:created>
  <dcterms:modified xsi:type="dcterms:W3CDTF">2021-03-25T04:05:00Z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A223520FC7BE4BBFAC9ABA7D9932BEA4</vt:lpwstr>
  </property>
</Properties>
</file>